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5518" w14:textId="49A53B17" w:rsidR="009660AA" w:rsidRPr="008A456A" w:rsidRDefault="008A456A" w:rsidP="009660AA">
      <w:pPr>
        <w:rPr>
          <w:b/>
          <w:bCs/>
          <w:sz w:val="24"/>
          <w:szCs w:val="24"/>
        </w:rPr>
      </w:pPr>
      <w:r w:rsidRPr="008A456A">
        <w:rPr>
          <w:b/>
          <w:bCs/>
          <w:sz w:val="24"/>
          <w:szCs w:val="24"/>
        </w:rPr>
        <w:t>Zagotavljanje varstva podatkov – informacij</w:t>
      </w:r>
      <w:r w:rsidR="00F64F0A">
        <w:rPr>
          <w:b/>
          <w:bCs/>
          <w:sz w:val="24"/>
          <w:szCs w:val="24"/>
        </w:rPr>
        <w:t>e</w:t>
      </w:r>
      <w:r w:rsidRPr="008A456A">
        <w:rPr>
          <w:b/>
          <w:bCs/>
          <w:sz w:val="24"/>
          <w:szCs w:val="24"/>
        </w:rPr>
        <w:t xml:space="preserve"> za starše</w:t>
      </w:r>
    </w:p>
    <w:p w14:paraId="0DA3E4AF" w14:textId="77777777" w:rsidR="008A456A" w:rsidRDefault="008A456A" w:rsidP="008A456A">
      <w:r>
        <w:t>Spoštovani!</w:t>
      </w:r>
    </w:p>
    <w:p w14:paraId="0F78C609" w14:textId="474ECEAB" w:rsidR="009660AA" w:rsidRDefault="009660AA" w:rsidP="009660AA">
      <w:pPr>
        <w:jc w:val="both"/>
      </w:pPr>
      <w:r>
        <w:t xml:space="preserve">Ko je pred tremi leti začela veljati Splošna uredba o varstvu podatkov (GDPR), smo v LOGOS.SI uvedli številne spremembe, da smo zagotovili celovito skladnost z novimi pravili glede varstva osebnih podatkov. Triletna uporaba v praksi in tudi sistemski nadzor s strani Informacijskega pooblaščenca so nam omogočili jasen vpogled in potrditev uspešnosti vseh naših priprav. Zato lahko danes rečemo, da vsi skupaj </w:t>
      </w:r>
      <w:r w:rsidR="00DF7A5E">
        <w:t xml:space="preserve">uspešno </w:t>
      </w:r>
      <w:r>
        <w:t>spoštujemo veljavne predpise glede varstva osebnih podatkov</w:t>
      </w:r>
      <w:r w:rsidR="00DF7A5E">
        <w:t>. K</w:t>
      </w:r>
      <w:r>
        <w:t xml:space="preserve">ljub temu </w:t>
      </w:r>
      <w:r w:rsidR="00DF7A5E">
        <w:t>dosežku</w:t>
      </w:r>
      <w:r>
        <w:t xml:space="preserve"> se v uspešnih organizacijah vedno zavedamo, da obstaja prostor za izboljšave. Zato vam v nadaljevanju predlagamo dve pomembni možnosti izboljšanja.</w:t>
      </w:r>
    </w:p>
    <w:p w14:paraId="67A449AB" w14:textId="7C0C2B18" w:rsidR="009660AA" w:rsidRDefault="00786520" w:rsidP="00786520">
      <w:pPr>
        <w:pStyle w:val="Odstavekseznama"/>
        <w:numPr>
          <w:ilvl w:val="0"/>
          <w:numId w:val="2"/>
        </w:numPr>
        <w:jc w:val="both"/>
      </w:pPr>
      <w:r>
        <w:t>P</w:t>
      </w:r>
      <w:r w:rsidR="006A5154">
        <w:t>raksa je pokazala, da starši v določenih primerih niso zadostno seznanjeni z uporabo sistem</w:t>
      </w:r>
      <w:r w:rsidR="00DF7A5E">
        <w:t>a</w:t>
      </w:r>
      <w:r w:rsidR="009660AA">
        <w:t xml:space="preserve"> </w:t>
      </w:r>
      <w:proofErr w:type="spellStart"/>
      <w:r>
        <w:t>Lo.Polis</w:t>
      </w:r>
      <w:proofErr w:type="spellEnd"/>
      <w:r w:rsidR="009660AA">
        <w:t xml:space="preserve"> </w:t>
      </w:r>
      <w:r w:rsidR="006A5154">
        <w:t xml:space="preserve">v šoli in </w:t>
      </w:r>
      <w:r w:rsidR="00DF7A5E">
        <w:t xml:space="preserve">z </w:t>
      </w:r>
      <w:r w:rsidR="006A5154">
        <w:t xml:space="preserve">vlogo </w:t>
      </w:r>
      <w:r w:rsidR="006E0900">
        <w:t xml:space="preserve">podjetja </w:t>
      </w:r>
      <w:r w:rsidR="006A5154">
        <w:t xml:space="preserve">LOGOS.SI </w:t>
      </w:r>
      <w:r w:rsidR="00DF7A5E">
        <w:t xml:space="preserve">in Pošte Slovenije </w:t>
      </w:r>
      <w:r w:rsidR="006A5154">
        <w:t>kot pogodben</w:t>
      </w:r>
      <w:r w:rsidR="00DF7A5E">
        <w:t>ih</w:t>
      </w:r>
      <w:r w:rsidR="006A5154">
        <w:t xml:space="preserve"> obdelovalc</w:t>
      </w:r>
      <w:r w:rsidR="00DF7A5E">
        <w:t>ev</w:t>
      </w:r>
      <w:r w:rsidR="006A5154">
        <w:t xml:space="preserve"> šole. Ker Splošna uredba o varstvu podatkov zahteva visoko stopnjo preglednosti in informiranosti posameznikov o obdelavi osebnih podatkov, vam predlagamo, da starše </w:t>
      </w:r>
      <w:r w:rsidR="00DF7A5E">
        <w:t xml:space="preserve">v novem šolskem letu </w:t>
      </w:r>
      <w:r w:rsidR="006A5154">
        <w:t xml:space="preserve">podrobneje obvestite o sistemu </w:t>
      </w:r>
      <w:proofErr w:type="spellStart"/>
      <w:r>
        <w:t>Lo.Polis</w:t>
      </w:r>
      <w:proofErr w:type="spellEnd"/>
      <w:r w:rsidR="006A5154">
        <w:t xml:space="preserve"> in pogodbeni obdelavi. V ta namen smo v prilogi pripravili predlog vsebine kratkega obvestila. </w:t>
      </w:r>
    </w:p>
    <w:p w14:paraId="24AB02DC" w14:textId="2D6A6886" w:rsidR="009660AA" w:rsidRDefault="006E0900" w:rsidP="006E0900">
      <w:pPr>
        <w:pStyle w:val="Odstavekseznama"/>
        <w:numPr>
          <w:ilvl w:val="0"/>
          <w:numId w:val="2"/>
        </w:numPr>
        <w:jc w:val="both"/>
      </w:pPr>
      <w:r>
        <w:t>Z</w:t>
      </w:r>
      <w:r w:rsidR="006A5154">
        <w:t xml:space="preserve">a uporabo portala </w:t>
      </w:r>
      <w:proofErr w:type="spellStart"/>
      <w:r w:rsidR="00786520">
        <w:t>Lo.Polis</w:t>
      </w:r>
      <w:proofErr w:type="spellEnd"/>
      <w:r w:rsidR="006A5154">
        <w:t xml:space="preserve"> starši in učenci/dijaki potrebujejo uporabniško ime in geslo. V praksi </w:t>
      </w:r>
      <w:r>
        <w:t xml:space="preserve">nekateri </w:t>
      </w:r>
      <w:r w:rsidR="006A5154">
        <w:t xml:space="preserve">občasno </w:t>
      </w:r>
      <w:r>
        <w:t>koristite možnost</w:t>
      </w:r>
      <w:r w:rsidR="006A5154">
        <w:t xml:space="preserve">, da se dostopni podatki </w:t>
      </w:r>
      <w:r>
        <w:t xml:space="preserve">(up. ime in geslo) </w:t>
      </w:r>
      <w:r w:rsidR="006A5154">
        <w:t>natisnejo na papir</w:t>
      </w:r>
      <w:r>
        <w:t>,</w:t>
      </w:r>
      <w:r w:rsidR="006A5154">
        <w:t xml:space="preserve"> </w:t>
      </w:r>
      <w:r>
        <w:t xml:space="preserve">ki se </w:t>
      </w:r>
      <w:r w:rsidR="006A5154">
        <w:t xml:space="preserve">izroči učencu ali dijaku. V primeru izgube lahko nepooblaščena oseba tako na enem mestu izve vse potrebne dostopne podatke in dobi dostop do varovanih osebnih podatkov v sistemu </w:t>
      </w:r>
      <w:proofErr w:type="spellStart"/>
      <w:r w:rsidR="00786520">
        <w:t>Lo.Polis</w:t>
      </w:r>
      <w:proofErr w:type="spellEnd"/>
      <w:r w:rsidR="006A5154">
        <w:t>. Ker takšna praksa predstavlja precejšnje in povsem nepotrebno informacijsko varnostno tveganje, vam predlagamo izbiro ene od dveh možnosti zmanjšanja tveganja:</w:t>
      </w:r>
    </w:p>
    <w:p w14:paraId="48ED5C3F" w14:textId="53168A9B" w:rsidR="00676704" w:rsidRDefault="00676704" w:rsidP="00676704">
      <w:pPr>
        <w:pStyle w:val="Odstavekseznama"/>
        <w:numPr>
          <w:ilvl w:val="0"/>
          <w:numId w:val="1"/>
        </w:numPr>
        <w:jc w:val="both"/>
      </w:pPr>
      <w:r>
        <w:t>s</w:t>
      </w:r>
      <w:r w:rsidR="006A5154">
        <w:t xml:space="preserve">istem </w:t>
      </w:r>
      <w:proofErr w:type="spellStart"/>
      <w:r w:rsidR="00786520">
        <w:t>Lo.Polis</w:t>
      </w:r>
      <w:proofErr w:type="spellEnd"/>
      <w:r w:rsidR="006A5154">
        <w:t xml:space="preserve"> omogoča, da šola </w:t>
      </w:r>
      <w:r>
        <w:t>dopolni svojo evidenco elektronskih poštnih naslovov oziroma telefonsk</w:t>
      </w:r>
      <w:r w:rsidR="00DF7A5E">
        <w:t>ih</w:t>
      </w:r>
      <w:r>
        <w:t xml:space="preserve"> številk staršev </w:t>
      </w:r>
      <w:r w:rsidR="00DF7A5E">
        <w:t>ter zatem g</w:t>
      </w:r>
      <w:r w:rsidR="006A5154">
        <w:t xml:space="preserve">esla uporabnikom </w:t>
      </w:r>
      <w:r w:rsidR="00DF7A5E">
        <w:t xml:space="preserve">raje </w:t>
      </w:r>
      <w:r w:rsidR="006A5154">
        <w:t>posreduje na elektr</w:t>
      </w:r>
      <w:r>
        <w:t>o</w:t>
      </w:r>
      <w:r w:rsidR="006A5154">
        <w:t>nski poštni</w:t>
      </w:r>
      <w:r>
        <w:t xml:space="preserve"> </w:t>
      </w:r>
      <w:r w:rsidR="006A5154">
        <w:t>naslov ali sms</w:t>
      </w:r>
      <w:r>
        <w:t>;</w:t>
      </w:r>
      <w:r w:rsidR="006A5154">
        <w:t xml:space="preserve"> </w:t>
      </w:r>
    </w:p>
    <w:p w14:paraId="0E9A979F" w14:textId="37594AB1" w:rsidR="00F2477C" w:rsidRDefault="00676704" w:rsidP="00DF7A5E">
      <w:pPr>
        <w:pStyle w:val="Odstavekseznama"/>
        <w:numPr>
          <w:ilvl w:val="0"/>
          <w:numId w:val="1"/>
        </w:numPr>
        <w:jc w:val="both"/>
      </w:pPr>
      <w:r>
        <w:t>če prejšnja možnosti zaradi omejitev v praksi ni izvedljiva</w:t>
      </w:r>
      <w:r w:rsidR="00DF7A5E">
        <w:t xml:space="preserve"> (premalo zbranih e-poštnih naslovov)</w:t>
      </w:r>
      <w:r>
        <w:t xml:space="preserve">, se lahko obdrži tiskanje dostopnih podatkov na papir, a se spremeni način dostave in se izpis dostopnih podatkov </w:t>
      </w:r>
      <w:r w:rsidR="009660AA">
        <w:t xml:space="preserve">staršem </w:t>
      </w:r>
      <w:r>
        <w:t xml:space="preserve">izroči </w:t>
      </w:r>
      <w:r w:rsidR="009660AA">
        <w:t>na roditeljskih sestankih</w:t>
      </w:r>
      <w:r>
        <w:t xml:space="preserve"> in</w:t>
      </w:r>
      <w:r w:rsidR="009660AA">
        <w:t xml:space="preserve"> ne učencem</w:t>
      </w:r>
      <w:r>
        <w:t xml:space="preserve"> oziroma dijakom ter s tem bistveno zmanjša možnost, da se zaradi mladostne nepazljivosti izpis izgubi oziroma pride v roke nepooblaščenim osebam.</w:t>
      </w:r>
      <w:r w:rsidR="009660AA">
        <w:t xml:space="preserve"> </w:t>
      </w:r>
    </w:p>
    <w:p w14:paraId="6DE6744A" w14:textId="36CD3BFC" w:rsidR="009660AA" w:rsidRDefault="009660AA" w:rsidP="009660AA">
      <w:pPr>
        <w:jc w:val="both"/>
      </w:pPr>
      <w:r>
        <w:t xml:space="preserve">Za konec nam dovolite tudi, da vas opozorimo na prihajajoči nov slovenski Zakon o varstvu osebnih podatkov (ZVOP-2). Seveda gre za bolj izvedbeni zakon, ki bo </w:t>
      </w:r>
      <w:r w:rsidR="00DF7A5E">
        <w:t xml:space="preserve">le </w:t>
      </w:r>
      <w:r>
        <w:t xml:space="preserve">dodatno uredil nekatere vidike </w:t>
      </w:r>
      <w:r w:rsidR="00DF7A5E">
        <w:t xml:space="preserve">že zdaj veljavne </w:t>
      </w:r>
      <w:r>
        <w:t xml:space="preserve">Splošne uredbe o varstvu podatkov (GDPR). Kot vedno tudi na tem področju v LOGOS.SI spremljamo predlog zakona, da bomo ob uveljavitvi novega zakona zagotovili, da bo </w:t>
      </w:r>
      <w:proofErr w:type="spellStart"/>
      <w:r w:rsidR="00786520">
        <w:t>Lo.Polis</w:t>
      </w:r>
      <w:proofErr w:type="spellEnd"/>
      <w:r>
        <w:t xml:space="preserve"> in z njegovo uporabo šolsko poslovanje skladno tudi z novim zakonom. Takoj, ko bo nov zakon sprejet, vam bomo zagotovili elektronski seminar o novostih (npr. glede osebnih podatkov otrok, ocene učinka na varstvi podatkov in podobno) ter zagotovili vso po novem obvezno dokumentacijo (ocena učinka sistema </w:t>
      </w:r>
      <w:proofErr w:type="spellStart"/>
      <w:r w:rsidR="00786520">
        <w:t>Lo.Polis</w:t>
      </w:r>
      <w:proofErr w:type="spellEnd"/>
      <w:r>
        <w:t xml:space="preserve"> na varstvo podatkov ).</w:t>
      </w:r>
      <w:r w:rsidR="008120C0">
        <w:t xml:space="preserve"> Že sedaj pa lahko rečemo, da ste z našim sistemom na varni strani in že danes v veliki večini izpolnjuje vse zahteve prihaja</w:t>
      </w:r>
      <w:r w:rsidR="00B7251B">
        <w:t>j</w:t>
      </w:r>
      <w:r w:rsidR="008120C0">
        <w:t>očega zakona.</w:t>
      </w:r>
    </w:p>
    <w:p w14:paraId="663250A6" w14:textId="334CD0E3" w:rsidR="006A5154" w:rsidRDefault="006A5154" w:rsidP="009660AA">
      <w:pPr>
        <w:jc w:val="both"/>
      </w:pPr>
    </w:p>
    <w:p w14:paraId="24F6737A" w14:textId="77934C07" w:rsidR="00B7251B" w:rsidRDefault="006A5154" w:rsidP="009660AA">
      <w:pPr>
        <w:jc w:val="both"/>
      </w:pPr>
      <w:r>
        <w:t>Lep pozdrav!</w:t>
      </w:r>
    </w:p>
    <w:p w14:paraId="68D89FAD" w14:textId="5D37F231" w:rsidR="004A0099" w:rsidRDefault="004A0099" w:rsidP="009660AA">
      <w:pPr>
        <w:jc w:val="both"/>
      </w:pPr>
      <w:r>
        <w:t xml:space="preserve">LOGOS.SI </w:t>
      </w:r>
      <w:proofErr w:type="spellStart"/>
      <w:r>
        <w:t>d.o.o</w:t>
      </w:r>
      <w:proofErr w:type="spellEnd"/>
      <w:r>
        <w:t>.</w:t>
      </w:r>
    </w:p>
    <w:p w14:paraId="28516715" w14:textId="77777777" w:rsidR="00B7251B" w:rsidRDefault="00B7251B">
      <w:r>
        <w:br w:type="page"/>
      </w:r>
    </w:p>
    <w:p w14:paraId="7ED65372" w14:textId="2A545C75" w:rsidR="006A5154" w:rsidRPr="004A0099" w:rsidRDefault="004A0099" w:rsidP="009660AA">
      <w:pPr>
        <w:jc w:val="both"/>
        <w:rPr>
          <w:b/>
          <w:bCs/>
          <w:sz w:val="24"/>
          <w:szCs w:val="24"/>
        </w:rPr>
      </w:pPr>
      <w:r w:rsidRPr="004A0099">
        <w:rPr>
          <w:b/>
          <w:bCs/>
          <w:sz w:val="24"/>
          <w:szCs w:val="24"/>
        </w:rPr>
        <w:lastRenderedPageBreak/>
        <w:t>O</w:t>
      </w:r>
      <w:r w:rsidR="00B7251B" w:rsidRPr="004A0099">
        <w:rPr>
          <w:b/>
          <w:bCs/>
          <w:sz w:val="24"/>
          <w:szCs w:val="24"/>
        </w:rPr>
        <w:t>bvestil</w:t>
      </w:r>
      <w:r w:rsidRPr="004A0099">
        <w:rPr>
          <w:b/>
          <w:bCs/>
          <w:sz w:val="24"/>
          <w:szCs w:val="24"/>
        </w:rPr>
        <w:t>o</w:t>
      </w:r>
      <w:r w:rsidR="006E0900" w:rsidRPr="004A0099">
        <w:rPr>
          <w:b/>
          <w:bCs/>
          <w:sz w:val="24"/>
          <w:szCs w:val="24"/>
        </w:rPr>
        <w:t xml:space="preserve"> za starše</w:t>
      </w:r>
      <w:r w:rsidR="00B7251B" w:rsidRPr="004A0099">
        <w:rPr>
          <w:b/>
          <w:bCs/>
          <w:sz w:val="24"/>
          <w:szCs w:val="24"/>
        </w:rPr>
        <w:t xml:space="preserve"> o uporabi informacijskega sistema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Lo.Polis</w:t>
      </w:r>
      <w:proofErr w:type="spellEnd"/>
      <w:r w:rsidR="00B7251B" w:rsidRPr="004A0099">
        <w:rPr>
          <w:b/>
          <w:bCs/>
          <w:sz w:val="24"/>
          <w:szCs w:val="24"/>
        </w:rPr>
        <w:t xml:space="preserve"> in pogodbeni obdelavi</w:t>
      </w:r>
    </w:p>
    <w:p w14:paraId="28C0152A" w14:textId="77777777" w:rsidR="004A0099" w:rsidRDefault="004A0099" w:rsidP="009660AA">
      <w:pPr>
        <w:jc w:val="both"/>
      </w:pPr>
    </w:p>
    <w:p w14:paraId="7DD0B2B4" w14:textId="42DE42DA" w:rsidR="00B7251B" w:rsidRDefault="004A0099" w:rsidP="009660AA">
      <w:pPr>
        <w:jc w:val="both"/>
      </w:pPr>
      <w:r>
        <w:t>N</w:t>
      </w:r>
      <w:r w:rsidR="00B7251B">
        <w:t xml:space="preserve">aša šola uporablja sodobna digitalna orodja, med katerimi je ključnega pomena informacijski sistem </w:t>
      </w:r>
      <w:proofErr w:type="spellStart"/>
      <w:r w:rsidR="00786520">
        <w:t>Lo.Polis</w:t>
      </w:r>
      <w:proofErr w:type="spellEnd"/>
      <w:r w:rsidR="00B7251B">
        <w:t>. V tem informacijskem sistemu vodi</w:t>
      </w:r>
      <w:r w:rsidR="006E0900">
        <w:t>mo</w:t>
      </w:r>
      <w:r w:rsidR="00B7251B">
        <w:t xml:space="preserve"> </w:t>
      </w:r>
      <w:r w:rsidR="00B7251B" w:rsidRPr="00B7251B">
        <w:t>podatk</w:t>
      </w:r>
      <w:r w:rsidR="00B7251B">
        <w:t>e</w:t>
      </w:r>
      <w:r w:rsidR="00B7251B" w:rsidRPr="00B7251B">
        <w:t xml:space="preserve"> v dnevnik</w:t>
      </w:r>
      <w:r w:rsidR="00B7251B">
        <w:t>ih</w:t>
      </w:r>
      <w:r w:rsidR="00B7251B" w:rsidRPr="00B7251B">
        <w:t>, redovalnic</w:t>
      </w:r>
      <w:r w:rsidR="00B7251B">
        <w:t>ah</w:t>
      </w:r>
      <w:r w:rsidR="00B7251B" w:rsidRPr="00B7251B">
        <w:t xml:space="preserve"> in drug</w:t>
      </w:r>
      <w:r w:rsidR="00B7251B">
        <w:t>ih predpisanih</w:t>
      </w:r>
      <w:r w:rsidR="00B7251B" w:rsidRPr="00B7251B">
        <w:t xml:space="preserve"> šolsk</w:t>
      </w:r>
      <w:r w:rsidR="00B7251B">
        <w:t>ih</w:t>
      </w:r>
      <w:r w:rsidR="00B7251B" w:rsidRPr="00B7251B">
        <w:t xml:space="preserve"> evidenc</w:t>
      </w:r>
      <w:r w:rsidR="00B7251B">
        <w:t xml:space="preserve">ah ter z uporabo sistema </w:t>
      </w:r>
      <w:r w:rsidR="00B7251B" w:rsidRPr="00B7251B">
        <w:t>izboljš</w:t>
      </w:r>
      <w:r w:rsidR="00B7251B">
        <w:t>uje</w:t>
      </w:r>
      <w:r w:rsidR="006E0900">
        <w:t>mo</w:t>
      </w:r>
      <w:r w:rsidR="00B7251B" w:rsidRPr="00B7251B">
        <w:t xml:space="preserve"> preglednost vpisanega, sledenje doseganja učnih ciljev in napredovanja znanja. </w:t>
      </w:r>
      <w:r w:rsidR="00B7251B">
        <w:t xml:space="preserve">Informacijski sistem učinkovito podpira </w:t>
      </w:r>
      <w:r w:rsidR="00B7251B" w:rsidRPr="00B7251B">
        <w:t>priprav</w:t>
      </w:r>
      <w:r w:rsidR="00B7251B">
        <w:t>o</w:t>
      </w:r>
      <w:r w:rsidR="00B7251B" w:rsidRPr="00B7251B">
        <w:t xml:space="preserve"> in organizacij</w:t>
      </w:r>
      <w:r w:rsidR="00B7251B">
        <w:t>o</w:t>
      </w:r>
      <w:r w:rsidR="00B7251B" w:rsidRPr="00B7251B">
        <w:t xml:space="preserve"> šolskega dela </w:t>
      </w:r>
      <w:r w:rsidR="00B7251B">
        <w:t xml:space="preserve">ter </w:t>
      </w:r>
      <w:r w:rsidR="00B7251B" w:rsidRPr="00B7251B">
        <w:t>sprejemanj</w:t>
      </w:r>
      <w:r w:rsidR="00B7251B">
        <w:t>e</w:t>
      </w:r>
      <w:r w:rsidR="00B7251B" w:rsidRPr="00B7251B">
        <w:t xml:space="preserve"> odločitev, ki so potrebne za </w:t>
      </w:r>
      <w:r w:rsidR="00B7251B">
        <w:t>uspešno</w:t>
      </w:r>
      <w:r w:rsidR="00B7251B" w:rsidRPr="00B7251B">
        <w:t xml:space="preserve"> delovanje</w:t>
      </w:r>
      <w:r w:rsidR="00B7251B">
        <w:t xml:space="preserve"> šole.</w:t>
      </w:r>
    </w:p>
    <w:p w14:paraId="2641853D" w14:textId="202D7A0D" w:rsidR="00614C4C" w:rsidRDefault="00614C4C" w:rsidP="009660AA">
      <w:pPr>
        <w:jc w:val="both"/>
      </w:pPr>
      <w:r>
        <w:t xml:space="preserve">Pomemben del informacijskega sistema je tudi omogočanje digitalnega dostopa </w:t>
      </w:r>
      <w:r w:rsidR="004E00EC">
        <w:t>do ključnih podatkov staršem in učencem/dijakom oziroma digitalno obveščanje po elektronski pošti ali sms sporočilih.</w:t>
      </w:r>
    </w:p>
    <w:p w14:paraId="6F63B530" w14:textId="1226C738" w:rsidR="0084780D" w:rsidRDefault="0084780D" w:rsidP="009660AA">
      <w:pPr>
        <w:jc w:val="both"/>
      </w:pPr>
      <w:r>
        <w:t xml:space="preserve">Ker ima šola omejene vire za informatiko in informacijsko varnost, glede delovanja sistema </w:t>
      </w:r>
      <w:r w:rsidR="00151DC3">
        <w:t>skupaj z velikim številom drugi</w:t>
      </w:r>
      <w:r w:rsidR="004A0099">
        <w:t>h</w:t>
      </w:r>
      <w:r w:rsidR="00151DC3">
        <w:t xml:space="preserve"> šol </w:t>
      </w:r>
      <w:r>
        <w:t>sodeluje z dvema uveljavljenima partnerjema</w:t>
      </w:r>
      <w:r w:rsidR="002132D9">
        <w:t>:</w:t>
      </w:r>
      <w:r>
        <w:t xml:space="preserve"> LOGOS.SI, ki je razvil in vzdržuje informacijski sistem </w:t>
      </w:r>
      <w:proofErr w:type="spellStart"/>
      <w:r w:rsidR="00786520">
        <w:t>Lo.Polis</w:t>
      </w:r>
      <w:proofErr w:type="spellEnd"/>
      <w:r>
        <w:t>, ter Pošto Slovenije, ki zagotavlja varno infrastrukturo, na kateri informacijski sistem v oblaku deluje.</w:t>
      </w:r>
    </w:p>
    <w:p w14:paraId="0C9CFD29" w14:textId="6FFF104F" w:rsidR="006A5154" w:rsidRDefault="0084780D" w:rsidP="009660AA">
      <w:pPr>
        <w:jc w:val="both"/>
      </w:pPr>
      <w:r>
        <w:t xml:space="preserve">S celovitimi pogodbenimi okvirji je zagotovljena skrb za informacijsko varnost in spoštovanje varstva osebnih podatkov skladno z evropskimi in slovenskimi predpisi ter mednarodnimi standardi in priporočili. Izvajajo se številni organizacijski in tehnološki varnostni ukrepi. </w:t>
      </w:r>
      <w:r w:rsidR="00614C4C">
        <w:t>Pri ponudnikih delujejo pooblaščene osebe za varstvo podatkov, oba p</w:t>
      </w:r>
      <w:r w:rsidR="00B7251B" w:rsidRPr="00B7251B">
        <w:t>onudnik</w:t>
      </w:r>
      <w:r w:rsidR="00614C4C">
        <w:t>a</w:t>
      </w:r>
      <w:r w:rsidR="00B7251B" w:rsidRPr="00B7251B">
        <w:t xml:space="preserve"> </w:t>
      </w:r>
      <w:r w:rsidR="00614C4C">
        <w:t>sta</w:t>
      </w:r>
      <w:r w:rsidR="00B7251B" w:rsidRPr="00B7251B">
        <w:t xml:space="preserve"> </w:t>
      </w:r>
      <w:r w:rsidR="00614C4C">
        <w:t xml:space="preserve">tudi </w:t>
      </w:r>
      <w:r w:rsidR="00B7251B" w:rsidRPr="00B7251B">
        <w:t xml:space="preserve">pod strogim nadzorom tako Informacijskega pooblaščenca RS kot tudi nadzornega odbora </w:t>
      </w:r>
      <w:r w:rsidR="002F03A4">
        <w:t xml:space="preserve">vseh </w:t>
      </w:r>
      <w:r w:rsidR="00B7251B" w:rsidRPr="00B7251B">
        <w:t>šol, ki jim zagotavlja</w:t>
      </w:r>
      <w:r w:rsidR="00FC0179">
        <w:t>ta</w:t>
      </w:r>
      <w:r w:rsidR="00B7251B" w:rsidRPr="00B7251B">
        <w:t xml:space="preserve"> svojo digitalno podporo.</w:t>
      </w:r>
    </w:p>
    <w:p w14:paraId="558017F8" w14:textId="77777777" w:rsidR="00DF7A5E" w:rsidRDefault="00DF7A5E" w:rsidP="009660AA">
      <w:pPr>
        <w:jc w:val="both"/>
      </w:pPr>
    </w:p>
    <w:p w14:paraId="502E72BE" w14:textId="7B3258A8" w:rsidR="006A5154" w:rsidRDefault="002132D9" w:rsidP="009660AA">
      <w:pPr>
        <w:jc w:val="both"/>
      </w:pPr>
      <w:r>
        <w:t>Več informacij:</w:t>
      </w:r>
    </w:p>
    <w:p w14:paraId="51318C4F" w14:textId="6082EA31" w:rsidR="002132D9" w:rsidRDefault="00B119BD" w:rsidP="009660AA">
      <w:pPr>
        <w:jc w:val="both"/>
      </w:pPr>
      <w:r>
        <w:t xml:space="preserve">Informacijski sistem </w:t>
      </w:r>
      <w:proofErr w:type="spellStart"/>
      <w:r w:rsidR="00786520">
        <w:t>Lo.Polis</w:t>
      </w:r>
      <w:proofErr w:type="spellEnd"/>
      <w:r>
        <w:t xml:space="preserve">: </w:t>
      </w:r>
      <w:r w:rsidRPr="00B119BD">
        <w:t>www.lopolis.si</w:t>
      </w:r>
    </w:p>
    <w:p w14:paraId="3C7F095C" w14:textId="32F318FF" w:rsidR="00B119BD" w:rsidRDefault="00B119BD" w:rsidP="009660AA">
      <w:pPr>
        <w:jc w:val="both"/>
      </w:pPr>
      <w:r>
        <w:t xml:space="preserve">Podjetje LOGOS.SI: </w:t>
      </w:r>
      <w:r w:rsidRPr="00B119BD">
        <w:t>www.l</w:t>
      </w:r>
      <w:r>
        <w:t>ogos</w:t>
      </w:r>
      <w:r w:rsidRPr="00B119BD">
        <w:t>.si</w:t>
      </w:r>
    </w:p>
    <w:p w14:paraId="4D321900" w14:textId="71CF1C30" w:rsidR="00B119BD" w:rsidRDefault="00B119BD" w:rsidP="00B119BD">
      <w:pPr>
        <w:jc w:val="both"/>
      </w:pPr>
      <w:r>
        <w:t xml:space="preserve">Podjetje Pošta Slovenije: </w:t>
      </w:r>
      <w:r w:rsidRPr="00B119BD">
        <w:t>www.posta.si/posita-podatkovni-centri</w:t>
      </w:r>
    </w:p>
    <w:p w14:paraId="3312B598" w14:textId="2BDCA81A" w:rsidR="00B119BD" w:rsidRDefault="00B119BD" w:rsidP="009660AA">
      <w:pPr>
        <w:jc w:val="both"/>
      </w:pPr>
    </w:p>
    <w:p w14:paraId="4B29C9E8" w14:textId="41C93593" w:rsidR="008A456A" w:rsidRDefault="008A456A" w:rsidP="009660AA">
      <w:pPr>
        <w:jc w:val="both"/>
      </w:pPr>
      <w:r>
        <w:t>S prijaznimi pozdravi!</w:t>
      </w:r>
    </w:p>
    <w:p w14:paraId="61DA645D" w14:textId="56D2BAB2" w:rsidR="008A456A" w:rsidRDefault="00011A1F" w:rsidP="009660AA">
      <w:pPr>
        <w:jc w:val="both"/>
      </w:pPr>
      <w:r>
        <w:t>OŠ dr. Jožeta Toporišiča Dobova</w:t>
      </w:r>
    </w:p>
    <w:sectPr w:rsidR="008A45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742EF"/>
    <w:multiLevelType w:val="hybridMultilevel"/>
    <w:tmpl w:val="0F4E91BC"/>
    <w:lvl w:ilvl="0" w:tplc="0424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C630CE"/>
    <w:multiLevelType w:val="hybridMultilevel"/>
    <w:tmpl w:val="BB2885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E9"/>
    <w:rsid w:val="00011A1F"/>
    <w:rsid w:val="00151DC3"/>
    <w:rsid w:val="002132D9"/>
    <w:rsid w:val="002F03A4"/>
    <w:rsid w:val="004A0099"/>
    <w:rsid w:val="004D76E9"/>
    <w:rsid w:val="004E00EC"/>
    <w:rsid w:val="00614C4C"/>
    <w:rsid w:val="00676704"/>
    <w:rsid w:val="006A5154"/>
    <w:rsid w:val="006A537E"/>
    <w:rsid w:val="006E0900"/>
    <w:rsid w:val="00786520"/>
    <w:rsid w:val="008120C0"/>
    <w:rsid w:val="0084780D"/>
    <w:rsid w:val="008A456A"/>
    <w:rsid w:val="009660AA"/>
    <w:rsid w:val="00B119BD"/>
    <w:rsid w:val="00B7251B"/>
    <w:rsid w:val="00DF7A5E"/>
    <w:rsid w:val="00E1495A"/>
    <w:rsid w:val="00F2477C"/>
    <w:rsid w:val="00F64F0A"/>
    <w:rsid w:val="00FC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8FD5"/>
  <w15:chartTrackingRefBased/>
  <w15:docId w15:val="{CB2BB139-94D9-4E54-893C-74BDA9ED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A515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119B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11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Gorazd Perenič</dc:creator>
  <cp:keywords/>
  <dc:description/>
  <cp:lastModifiedBy>Razija Kurspahić</cp:lastModifiedBy>
  <cp:revision>2</cp:revision>
  <dcterms:created xsi:type="dcterms:W3CDTF">2021-09-20T09:36:00Z</dcterms:created>
  <dcterms:modified xsi:type="dcterms:W3CDTF">2021-09-20T09:36:00Z</dcterms:modified>
</cp:coreProperties>
</file>